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620" w:rsidRDefault="00776620" w:rsidP="00F32A86">
      <w:pPr>
        <w:jc w:val="center"/>
        <w:rPr>
          <w:rFonts w:ascii="Comic Sans MS" w:hAnsi="Comic Sans MS"/>
          <w:b/>
          <w:sz w:val="32"/>
          <w:u w:val="single"/>
          <w:lang w:val="en-US"/>
        </w:rPr>
      </w:pPr>
    </w:p>
    <w:p w:rsidR="00F32A86" w:rsidRDefault="00F32A86" w:rsidP="00F32A86">
      <w:pPr>
        <w:jc w:val="center"/>
        <w:rPr>
          <w:rFonts w:ascii="Comic Sans MS" w:hAnsi="Comic Sans MS"/>
          <w:b/>
          <w:sz w:val="32"/>
          <w:u w:val="single"/>
          <w:lang w:val="en-US"/>
        </w:rPr>
      </w:pPr>
      <w:r w:rsidRPr="00F32A86">
        <w:rPr>
          <w:rFonts w:ascii="Comic Sans MS" w:hAnsi="Comic Sans MS"/>
          <w:b/>
          <w:sz w:val="32"/>
          <w:u w:val="single"/>
          <w:lang w:val="en-US"/>
        </w:rPr>
        <w:t xml:space="preserve">Home Learning: </w:t>
      </w:r>
      <w:proofErr w:type="spellStart"/>
      <w:r w:rsidRPr="00F32A86">
        <w:rPr>
          <w:rFonts w:ascii="Comic Sans MS" w:hAnsi="Comic Sans MS"/>
          <w:b/>
          <w:sz w:val="32"/>
          <w:u w:val="single"/>
          <w:lang w:val="en-US"/>
        </w:rPr>
        <w:t>Maths</w:t>
      </w:r>
      <w:proofErr w:type="spellEnd"/>
      <w:r w:rsidRPr="00F32A86">
        <w:rPr>
          <w:rFonts w:ascii="Comic Sans MS" w:hAnsi="Comic Sans MS"/>
          <w:b/>
          <w:sz w:val="32"/>
          <w:u w:val="single"/>
          <w:lang w:val="en-US"/>
        </w:rPr>
        <w:t xml:space="preserve"> </w:t>
      </w:r>
    </w:p>
    <w:p w:rsidR="00F32A86" w:rsidRDefault="00F32A86" w:rsidP="00F32A86">
      <w:pPr>
        <w:jc w:val="center"/>
        <w:rPr>
          <w:rFonts w:ascii="Comic Sans MS" w:hAnsi="Comic Sans MS"/>
          <w:b/>
          <w:sz w:val="32"/>
          <w:u w:val="single"/>
          <w:lang w:val="en-US"/>
        </w:rPr>
      </w:pPr>
    </w:p>
    <w:p w:rsidR="00F32A86" w:rsidRDefault="00F32A86" w:rsidP="00F32A86">
      <w:pPr>
        <w:rPr>
          <w:rFonts w:ascii="Comic Sans MS" w:hAnsi="Comic Sans MS"/>
          <w:sz w:val="32"/>
          <w:lang w:val="en-US"/>
        </w:rPr>
      </w:pPr>
      <w:r>
        <w:rPr>
          <w:rFonts w:ascii="Comic Sans MS" w:hAnsi="Comic Sans MS"/>
          <w:sz w:val="32"/>
          <w:lang w:val="en-US"/>
        </w:rPr>
        <w:t xml:space="preserve">This term we have started in class with looking at objects, thinking about ways to sort them or represent them with number. </w:t>
      </w:r>
    </w:p>
    <w:p w:rsidR="004B105E" w:rsidRPr="004B105E" w:rsidRDefault="004B105E" w:rsidP="00F32A86">
      <w:pPr>
        <w:rPr>
          <w:rFonts w:ascii="Comic Sans MS" w:hAnsi="Comic Sans MS"/>
          <w:b/>
          <w:sz w:val="32"/>
          <w:lang w:val="en-US"/>
        </w:rPr>
      </w:pPr>
      <w:r w:rsidRPr="004B105E">
        <w:rPr>
          <w:rFonts w:ascii="Comic Sans MS" w:hAnsi="Comic Sans MS"/>
          <w:b/>
          <w:sz w:val="32"/>
          <w:lang w:val="en-US"/>
        </w:rPr>
        <w:t xml:space="preserve">Sorting </w:t>
      </w:r>
    </w:p>
    <w:p w:rsidR="00776620" w:rsidRDefault="00F32A86" w:rsidP="00F32A86">
      <w:pPr>
        <w:rPr>
          <w:rFonts w:ascii="Comic Sans MS" w:hAnsi="Comic Sans MS"/>
          <w:sz w:val="32"/>
          <w:lang w:val="en-US"/>
        </w:rPr>
      </w:pPr>
      <w:r>
        <w:rPr>
          <w:rFonts w:ascii="Comic Sans MS" w:hAnsi="Comic Sans MS"/>
          <w:sz w:val="32"/>
          <w:lang w:val="en-US"/>
        </w:rPr>
        <w:t>I have attached some of the worksheets for the lessons we have already completed in class, the children did the activities using resources in school so haven’t completed the worksheets. Have a go at these at home</w:t>
      </w:r>
      <w:r w:rsidR="00776620">
        <w:rPr>
          <w:rFonts w:ascii="Comic Sans MS" w:hAnsi="Comic Sans MS"/>
          <w:sz w:val="32"/>
          <w:lang w:val="en-US"/>
        </w:rPr>
        <w:t xml:space="preserve">. </w:t>
      </w:r>
    </w:p>
    <w:p w:rsidR="000233E0" w:rsidRDefault="00776620" w:rsidP="00F32A86">
      <w:pPr>
        <w:rPr>
          <w:rFonts w:ascii="Comic Sans MS" w:hAnsi="Comic Sans MS"/>
          <w:sz w:val="32"/>
          <w:lang w:val="en-US"/>
        </w:rPr>
      </w:pPr>
      <w:r>
        <w:rPr>
          <w:rFonts w:ascii="Comic Sans MS" w:hAnsi="Comic Sans MS"/>
          <w:sz w:val="32"/>
          <w:lang w:val="en-US"/>
        </w:rPr>
        <w:t xml:space="preserve">As well as the worksheets </w:t>
      </w:r>
      <w:r w:rsidR="00F32A86">
        <w:rPr>
          <w:rFonts w:ascii="Comic Sans MS" w:hAnsi="Comic Sans MS"/>
          <w:sz w:val="32"/>
          <w:lang w:val="en-US"/>
        </w:rPr>
        <w:t>you might like to</w:t>
      </w:r>
      <w:r>
        <w:rPr>
          <w:rFonts w:ascii="Comic Sans MS" w:hAnsi="Comic Sans MS"/>
          <w:sz w:val="32"/>
          <w:lang w:val="en-US"/>
        </w:rPr>
        <w:t xml:space="preserve"> have some more hands on lessons. Try some sorting activities </w:t>
      </w:r>
      <w:r w:rsidR="00F32A86">
        <w:rPr>
          <w:rFonts w:ascii="Comic Sans MS" w:hAnsi="Comic Sans MS"/>
          <w:sz w:val="32"/>
          <w:lang w:val="en-US"/>
        </w:rPr>
        <w:t xml:space="preserve">using objects, encouraging your child to think of different ways to sort. </w:t>
      </w:r>
      <w:r>
        <w:rPr>
          <w:rFonts w:ascii="Comic Sans MS" w:hAnsi="Comic Sans MS"/>
          <w:sz w:val="32"/>
          <w:lang w:val="en-US"/>
        </w:rPr>
        <w:t xml:space="preserve">This might be size, colour, pattern, shape… Can they think of more than one way to sort the same group of objects? </w:t>
      </w:r>
    </w:p>
    <w:p w:rsidR="00776620" w:rsidRPr="004B105E" w:rsidRDefault="004B105E" w:rsidP="00F32A86">
      <w:pPr>
        <w:rPr>
          <w:rFonts w:ascii="Comic Sans MS" w:hAnsi="Comic Sans MS"/>
          <w:b/>
          <w:sz w:val="32"/>
          <w:lang w:val="en-US"/>
        </w:rPr>
      </w:pPr>
      <w:r w:rsidRPr="004B105E">
        <w:rPr>
          <w:rFonts w:ascii="Comic Sans MS" w:hAnsi="Comic Sans MS"/>
          <w:b/>
          <w:sz w:val="32"/>
          <w:lang w:val="en-US"/>
        </w:rPr>
        <w:t xml:space="preserve">Counting </w:t>
      </w:r>
    </w:p>
    <w:p w:rsidR="000233E0" w:rsidRDefault="00776620" w:rsidP="00F32A86">
      <w:pPr>
        <w:rPr>
          <w:rFonts w:ascii="Comic Sans MS" w:hAnsi="Comic Sans MS"/>
          <w:sz w:val="32"/>
          <w:lang w:val="en-US"/>
        </w:rPr>
      </w:pPr>
      <w:r>
        <w:rPr>
          <w:rFonts w:ascii="Comic Sans MS" w:hAnsi="Comic Sans MS"/>
          <w:sz w:val="32"/>
          <w:lang w:val="en-US"/>
        </w:rPr>
        <w:t xml:space="preserve">Lots of counting at home will help your child, if you count a loud and make mistakes can they spot them and tell you where you went wrong? </w:t>
      </w:r>
      <w:r w:rsidR="004B105E">
        <w:rPr>
          <w:rFonts w:ascii="Comic Sans MS" w:hAnsi="Comic Sans MS"/>
          <w:sz w:val="32"/>
          <w:lang w:val="en-US"/>
        </w:rPr>
        <w:t xml:space="preserve">If you start counting forwards or backwards then stop at a random number, can they continue? </w:t>
      </w:r>
      <w:bookmarkStart w:id="0" w:name="_GoBack"/>
      <w:bookmarkEnd w:id="0"/>
    </w:p>
    <w:p w:rsidR="00776620" w:rsidRDefault="00776620" w:rsidP="00F32A86">
      <w:pPr>
        <w:rPr>
          <w:rFonts w:ascii="Comic Sans MS" w:hAnsi="Comic Sans MS"/>
          <w:sz w:val="32"/>
          <w:lang w:val="en-US"/>
        </w:rPr>
      </w:pPr>
      <w:r>
        <w:rPr>
          <w:rFonts w:ascii="Comic Sans MS" w:hAnsi="Comic Sans MS"/>
          <w:sz w:val="32"/>
          <w:lang w:val="en-US"/>
        </w:rPr>
        <w:t xml:space="preserve">Get your child to count things they can’t see, for example, if you drop stones into an opaque tub can they tell you how many are in there. Get them to check their answer by counting the stones back out again. </w:t>
      </w:r>
    </w:p>
    <w:p w:rsidR="001C370B" w:rsidRDefault="001C370B" w:rsidP="00F32A86">
      <w:pPr>
        <w:rPr>
          <w:rFonts w:ascii="Comic Sans MS" w:hAnsi="Comic Sans MS"/>
          <w:sz w:val="32"/>
          <w:lang w:val="en-US"/>
        </w:rPr>
      </w:pPr>
    </w:p>
    <w:p w:rsidR="001C370B" w:rsidRDefault="001C370B" w:rsidP="00F32A86">
      <w:pPr>
        <w:rPr>
          <w:rFonts w:ascii="Comic Sans MS" w:hAnsi="Comic Sans MS"/>
          <w:sz w:val="32"/>
          <w:lang w:val="en-US"/>
        </w:rPr>
      </w:pPr>
      <w:r>
        <w:rPr>
          <w:rFonts w:ascii="Comic Sans MS" w:hAnsi="Comic Sans MS"/>
          <w:sz w:val="32"/>
          <w:lang w:val="en-US"/>
        </w:rPr>
        <w:t>Please see the website link for the</w:t>
      </w:r>
      <w:r w:rsidR="00776620">
        <w:rPr>
          <w:rFonts w:ascii="Comic Sans MS" w:hAnsi="Comic Sans MS"/>
          <w:sz w:val="32"/>
          <w:lang w:val="en-US"/>
        </w:rPr>
        <w:t xml:space="preserve"> White Rose</w:t>
      </w:r>
      <w:r>
        <w:rPr>
          <w:rFonts w:ascii="Comic Sans MS" w:hAnsi="Comic Sans MS"/>
          <w:sz w:val="32"/>
          <w:lang w:val="en-US"/>
        </w:rPr>
        <w:t xml:space="preserve"> lesson videos. </w:t>
      </w:r>
    </w:p>
    <w:p w:rsidR="001C370B" w:rsidRPr="00F32A86" w:rsidRDefault="001C370B" w:rsidP="001C370B">
      <w:pPr>
        <w:rPr>
          <w:rFonts w:ascii="Comic Sans MS" w:hAnsi="Comic Sans MS"/>
          <w:sz w:val="32"/>
          <w:lang w:val="en-US"/>
        </w:rPr>
      </w:pPr>
      <w:hyperlink r:id="rId4" w:history="1">
        <w:r w:rsidRPr="003F1599">
          <w:rPr>
            <w:rStyle w:val="Hyperlink"/>
            <w:rFonts w:ascii="Comic Sans MS" w:hAnsi="Comic Sans MS"/>
            <w:sz w:val="32"/>
            <w:lang w:val="en-US"/>
          </w:rPr>
          <w:t>https://whiterosemaths.com/homelearning/year-1/</w:t>
        </w:r>
      </w:hyperlink>
      <w:r>
        <w:rPr>
          <w:rFonts w:ascii="Comic Sans MS" w:hAnsi="Comic Sans MS"/>
          <w:sz w:val="32"/>
          <w:lang w:val="en-US"/>
        </w:rPr>
        <w:t xml:space="preserve"> </w:t>
      </w:r>
    </w:p>
    <w:sectPr w:rsidR="001C370B" w:rsidRPr="00F32A86" w:rsidSect="007766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86"/>
    <w:rsid w:val="000233E0"/>
    <w:rsid w:val="001C370B"/>
    <w:rsid w:val="004B105E"/>
    <w:rsid w:val="005925ED"/>
    <w:rsid w:val="00776620"/>
    <w:rsid w:val="00F32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EE02"/>
  <w15:chartTrackingRefBased/>
  <w15:docId w15:val="{669CDBDD-DE08-4411-9050-36D324FB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70B"/>
    <w:rPr>
      <w:color w:val="0563C1" w:themeColor="hyperlink"/>
      <w:u w:val="single"/>
    </w:rPr>
  </w:style>
  <w:style w:type="character" w:styleId="UnresolvedMention">
    <w:name w:val="Unresolved Mention"/>
    <w:basedOn w:val="DefaultParagraphFont"/>
    <w:uiPriority w:val="99"/>
    <w:semiHidden/>
    <w:unhideWhenUsed/>
    <w:rsid w:val="001C3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iterosemaths.com/homelearning/yea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Bakewell Jess</dc:creator>
  <cp:keywords/>
  <dc:description/>
  <cp:lastModifiedBy>Bakewell Jess</cp:lastModifiedBy>
  <cp:revision>4</cp:revision>
  <dcterms:created xsi:type="dcterms:W3CDTF">2021-09-19T19:09:00Z</dcterms:created>
  <dcterms:modified xsi:type="dcterms:W3CDTF">2021-09-19T19:51:00Z</dcterms:modified>
</cp:coreProperties>
</file>